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jc w:val="center"/>
        <w:rPr>
          <w:b w:val="1"/>
        </w:rPr>
      </w:pPr>
      <w:bookmarkStart w:colFirst="0" w:colLast="0" w:name="_es9zezql3z66" w:id="0"/>
      <w:bookmarkEnd w:id="0"/>
      <w:r w:rsidDel="00000000" w:rsidR="00000000" w:rsidRPr="00000000">
        <w:rPr>
          <w:rtl w:val="0"/>
        </w:rPr>
        <w:t xml:space="preserve">Agenda</w:t>
      </w:r>
      <w:r w:rsidDel="00000000" w:rsidR="00000000" w:rsidRPr="00000000">
        <w:rPr>
          <w:rtl w:val="0"/>
        </w:rPr>
        <w:t xml:space="preserve"> - Daily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bt23nrndijan" w:id="1"/>
      <w:bookmarkEnd w:id="1"/>
      <w:r w:rsidDel="00000000" w:rsidR="00000000" w:rsidRPr="00000000">
        <w:rPr>
          <w:rtl w:val="0"/>
        </w:rPr>
        <w:t xml:space="preserve">General M</w:t>
      </w:r>
      <w:r w:rsidDel="00000000" w:rsidR="00000000" w:rsidRPr="00000000">
        <w:rPr>
          <w:rtl w:val="0"/>
        </w:rPr>
        <w:t xml:space="preserve">eeting Leader Guidelines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in advance. Consolidate your notes, agenda and answers.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the meeting along briskly while closely following participants so they don’t get lost and transitions occur smoothly.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ready to speak when it’s your turn.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 the agenda as it’s laid out. Know it so you can lead it.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mindful of the time. Keep the convo on track. Don’t be a weirdo, but </w:t>
      </w:r>
      <w:r w:rsidDel="00000000" w:rsidR="00000000" w:rsidRPr="00000000">
        <w:rPr>
          <w:i w:val="1"/>
          <w:u w:val="single"/>
          <w:rtl w:val="0"/>
        </w:rPr>
        <w:t xml:space="preserve">lead</w:t>
      </w:r>
      <w:r w:rsidDel="00000000" w:rsidR="00000000" w:rsidRPr="00000000">
        <w:rPr>
          <w:rtl w:val="0"/>
        </w:rPr>
        <w:t xml:space="preserve"> the meeting.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Pre-select a timekeeper and Who/What/When (WWW) doc author to save time during the meeting.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divisional meetings, slide use is encouraged.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xxceo2wk1vp7" w:id="2"/>
      <w:bookmarkEnd w:id="2"/>
      <w:r w:rsidDel="00000000" w:rsidR="00000000" w:rsidRPr="00000000">
        <w:rPr>
          <w:rtl w:val="0"/>
        </w:rPr>
        <w:t xml:space="preserve">Daily Meeting Agenda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Quarterly/Monthly goal?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Theme?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Roundup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Your quarterly/monthly big goal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Your weekly big goal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Status update on them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Group chat and hangout</w:t>
      </w: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contextualSpacing w:val="1"/>
      <w:jc w:val="center"/>
    </w:pPr>
    <w:rPr>
      <w:b w:val="1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